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936EEB" w14:textId="77777777" w:rsidR="008E3BDF" w:rsidRDefault="008E3BDF" w:rsidP="008E3BDF">
      <w:r>
        <w:t>4in1: 4 önálló kábelt helyettesít</w:t>
      </w:r>
    </w:p>
    <w:p w14:paraId="3C12E531" w14:textId="77777777" w:rsidR="008E3BDF" w:rsidRDefault="008E3BDF" w:rsidP="008E3BDF">
      <w:r>
        <w:t>C-C / C-</w:t>
      </w:r>
      <w:proofErr w:type="spellStart"/>
      <w:r>
        <w:t>microUSB</w:t>
      </w:r>
      <w:proofErr w:type="spellEnd"/>
      <w:r>
        <w:t xml:space="preserve"> / C-USB A / USB A-</w:t>
      </w:r>
      <w:proofErr w:type="spellStart"/>
      <w:r>
        <w:t>microUSB</w:t>
      </w:r>
      <w:proofErr w:type="spellEnd"/>
    </w:p>
    <w:p w14:paraId="3BEF6F01" w14:textId="77777777" w:rsidR="008E3BDF" w:rsidRDefault="008E3BDF" w:rsidP="008E3BDF">
      <w:r>
        <w:t>telefon, notebook és más termékekhez</w:t>
      </w:r>
    </w:p>
    <w:p w14:paraId="6B8249E9" w14:textId="77777777" w:rsidR="008E3BDF" w:rsidRDefault="008E3BDF" w:rsidP="008E3BDF">
      <w:r>
        <w:t>normál, QC és PD gyorstöltéshez is</w:t>
      </w:r>
    </w:p>
    <w:p w14:paraId="005A539A" w14:textId="77777777" w:rsidR="008E3BDF" w:rsidRDefault="008E3BDF" w:rsidP="008E3BDF">
      <w:r>
        <w:t>exkluzív dizájn és minőség</w:t>
      </w:r>
    </w:p>
    <w:p w14:paraId="2445FA69" w14:textId="77777777" w:rsidR="008E3BDF" w:rsidRDefault="008E3BDF" w:rsidP="008E3BDF">
      <w:r>
        <w:t>igényes, hajlékony, nejlon szövésű vezeték</w:t>
      </w:r>
    </w:p>
    <w:p w14:paraId="2BA46238" w14:textId="77777777" w:rsidR="008E3BDF" w:rsidRDefault="008E3BDF" w:rsidP="008E3BDF">
      <w:r>
        <w:t>a fizikai behatásoknak jól ellenálló köpeny és fém dugók</w:t>
      </w:r>
    </w:p>
    <w:p w14:paraId="5C58B890" w14:textId="77777777" w:rsidR="008E3BDF" w:rsidRDefault="008E3BDF" w:rsidP="008E3BDF">
      <w:r>
        <w:t>kevésbé hajlamos gabalyodásra</w:t>
      </w:r>
    </w:p>
    <w:p w14:paraId="52AD4B52" w14:textId="77777777" w:rsidR="008E3BDF" w:rsidRDefault="008E3BDF" w:rsidP="008E3BDF">
      <w:r>
        <w:t>általában adatkábelként is funkcionál (</w:t>
      </w:r>
      <w:proofErr w:type="spellStart"/>
      <w:r>
        <w:t>max</w:t>
      </w:r>
      <w:proofErr w:type="spellEnd"/>
      <w:r>
        <w:t xml:space="preserve">. 480 </w:t>
      </w:r>
      <w:proofErr w:type="spellStart"/>
      <w:r>
        <w:t>Mps</w:t>
      </w:r>
      <w:proofErr w:type="spellEnd"/>
      <w:r>
        <w:t>)</w:t>
      </w:r>
    </w:p>
    <w:p w14:paraId="5D2F6EEA" w14:textId="77777777" w:rsidR="008E3BDF" w:rsidRDefault="008E3BDF" w:rsidP="008E3BDF">
      <w:r>
        <w:t>~1,5 m hosszú vezetékkel</w:t>
      </w:r>
    </w:p>
    <w:p w14:paraId="79116F65" w14:textId="7FBEF6F2" w:rsidR="00FB707D" w:rsidRPr="005513CB" w:rsidRDefault="008E3BDF" w:rsidP="008E3BDF">
      <w:r>
        <w:t xml:space="preserve">USB 2.0 / 20 V / 3 A / 60 </w:t>
      </w:r>
      <w:proofErr w:type="spellStart"/>
      <w:r>
        <w:t>Wmax</w:t>
      </w:r>
      <w:proofErr w:type="spellEnd"/>
      <w:r>
        <w:t>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2022-06-30T07:48:00Z</dcterms:created>
  <dcterms:modified xsi:type="dcterms:W3CDTF">2022-06-30T07:48:00Z</dcterms:modified>
</cp:coreProperties>
</file>